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C18D" w14:textId="1DA74043" w:rsidR="007543BF" w:rsidRDefault="0088476B" w:rsidP="0042626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Haily Murphy </w:t>
      </w:r>
    </w:p>
    <w:p w14:paraId="34591904" w14:textId="6BBCCED8" w:rsidR="0088476B" w:rsidRDefault="0088476B" w:rsidP="0042626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Ray Slattery </w:t>
      </w:r>
    </w:p>
    <w:p w14:paraId="455821B7" w14:textId="72E2C24D" w:rsidR="0088476B" w:rsidRDefault="0088476B" w:rsidP="0042626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Consumer Behavior </w:t>
      </w:r>
    </w:p>
    <w:p w14:paraId="00450C1F" w14:textId="6AB57E77" w:rsidR="0088476B" w:rsidRDefault="0088476B" w:rsidP="0042626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February 2024 </w:t>
      </w:r>
    </w:p>
    <w:p w14:paraId="5FA562F7" w14:textId="3694C76E" w:rsidR="005D0EE0" w:rsidRDefault="0088476B" w:rsidP="0042626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Understanding Personalities, Self-Concepts, and Lifestyles on Consumer Behavior </w:t>
      </w:r>
    </w:p>
    <w:p w14:paraId="1211FBB4" w14:textId="23C896E6" w:rsidR="0088476B" w:rsidRDefault="0088476B" w:rsidP="00426261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world of consumerism, understanding what drives individuals to make purchasing decisions is crucial for marketers.</w:t>
      </w:r>
      <w:r w:rsidR="005D0EE0">
        <w:rPr>
          <w:rFonts w:ascii="Times New Roman" w:hAnsi="Times New Roman" w:cs="Times New Roman"/>
        </w:rPr>
        <w:t xml:space="preserve"> What makes people cho</w:t>
      </w:r>
      <w:r w:rsidR="00365783">
        <w:rPr>
          <w:rFonts w:ascii="Times New Roman" w:hAnsi="Times New Roman" w:cs="Times New Roman"/>
        </w:rPr>
        <w:t>o</w:t>
      </w:r>
      <w:r w:rsidR="005D0EE0">
        <w:rPr>
          <w:rFonts w:ascii="Times New Roman" w:hAnsi="Times New Roman" w:cs="Times New Roman"/>
        </w:rPr>
        <w:t>se one product over another? Why do they prefer certain brands?</w:t>
      </w:r>
      <w:r>
        <w:rPr>
          <w:rFonts w:ascii="Times New Roman" w:hAnsi="Times New Roman" w:cs="Times New Roman"/>
        </w:rPr>
        <w:t xml:space="preserve"> </w:t>
      </w:r>
      <w:r w:rsidR="005D0EE0">
        <w:rPr>
          <w:rFonts w:ascii="Times New Roman" w:hAnsi="Times New Roman" w:cs="Times New Roman"/>
        </w:rPr>
        <w:t xml:space="preserve">Exploring personalities, self-concepts, and lifestyles allows marketers to get deeper insights into consumer behavior. </w:t>
      </w:r>
    </w:p>
    <w:p w14:paraId="7BD07663" w14:textId="397C434E" w:rsidR="005D0EE0" w:rsidRPr="00EC7F74" w:rsidRDefault="00426261" w:rsidP="00426261">
      <w:pPr>
        <w:spacing w:line="360" w:lineRule="auto"/>
        <w:rPr>
          <w:rFonts w:ascii="Times New Roman" w:hAnsi="Times New Roman" w:cs="Times New Roman"/>
          <w:b/>
          <w:bCs/>
        </w:rPr>
      </w:pPr>
      <w:r w:rsidRPr="00EC7F74">
        <w:rPr>
          <w:rFonts w:ascii="Times New Roman" w:hAnsi="Times New Roman" w:cs="Times New Roman"/>
          <w:b/>
          <w:bCs/>
        </w:rPr>
        <w:t xml:space="preserve">Why It Matters: </w:t>
      </w:r>
    </w:p>
    <w:p w14:paraId="308340F1" w14:textId="692F70CC" w:rsidR="00426261" w:rsidRDefault="00426261" w:rsidP="004262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Consumer behavior is </w:t>
      </w:r>
      <w:r w:rsidR="00C923BE">
        <w:rPr>
          <w:rFonts w:ascii="Times New Roman" w:hAnsi="Times New Roman" w:cs="Times New Roman"/>
        </w:rPr>
        <w:t>complex and has multiple factors, psychological, sociocultural, and individual. Personalities, self-concepts, and lifestyles are major elements that shape the way people think about themselves, and how they interact wit</w:t>
      </w:r>
      <w:r w:rsidR="00747700">
        <w:rPr>
          <w:rFonts w:ascii="Times New Roman" w:hAnsi="Times New Roman" w:cs="Times New Roman"/>
        </w:rPr>
        <w:t>h the world. Marketers gain deeper insights into consumers</w:t>
      </w:r>
      <w:r w:rsidR="00365783">
        <w:rPr>
          <w:rFonts w:ascii="Times New Roman" w:hAnsi="Times New Roman" w:cs="Times New Roman"/>
        </w:rPr>
        <w:t>’</w:t>
      </w:r>
      <w:r w:rsidR="00747700">
        <w:rPr>
          <w:rFonts w:ascii="Times New Roman" w:hAnsi="Times New Roman" w:cs="Times New Roman"/>
        </w:rPr>
        <w:t xml:space="preserve"> motivations, preferences, and purchasing patterns by understanding their consumers. </w:t>
      </w:r>
    </w:p>
    <w:p w14:paraId="0A304AF4" w14:textId="4126404C" w:rsidR="00747700" w:rsidRPr="00EC7F74" w:rsidRDefault="00747700" w:rsidP="00426261">
      <w:pPr>
        <w:spacing w:line="360" w:lineRule="auto"/>
        <w:rPr>
          <w:rFonts w:ascii="Times New Roman" w:hAnsi="Times New Roman" w:cs="Times New Roman"/>
          <w:b/>
          <w:bCs/>
        </w:rPr>
      </w:pPr>
      <w:r w:rsidRPr="00EC7F74">
        <w:rPr>
          <w:rFonts w:ascii="Times New Roman" w:hAnsi="Times New Roman" w:cs="Times New Roman"/>
          <w:b/>
          <w:bCs/>
        </w:rPr>
        <w:t xml:space="preserve">How It’s Connected: </w:t>
      </w:r>
    </w:p>
    <w:p w14:paraId="75342CCF" w14:textId="73B70542" w:rsidR="00E61ACB" w:rsidRDefault="00747700" w:rsidP="004262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Personalities, self-concept, and lifestyle play a crucial role in consumer behavior choices. </w:t>
      </w:r>
      <w:r w:rsidR="00D20311">
        <w:rPr>
          <w:rFonts w:ascii="Times New Roman" w:hAnsi="Times New Roman" w:cs="Times New Roman"/>
        </w:rPr>
        <w:t>One w</w:t>
      </w:r>
      <w:r w:rsidR="00FE5C62">
        <w:rPr>
          <w:rFonts w:ascii="Times New Roman" w:hAnsi="Times New Roman" w:cs="Times New Roman"/>
        </w:rPr>
        <w:t>ho is</w:t>
      </w:r>
      <w:r w:rsidR="00D20311">
        <w:rPr>
          <w:rFonts w:ascii="Times New Roman" w:hAnsi="Times New Roman" w:cs="Times New Roman"/>
        </w:rPr>
        <w:t xml:space="preserve"> </w:t>
      </w:r>
      <w:r w:rsidR="00FE5C62">
        <w:rPr>
          <w:rFonts w:ascii="Times New Roman" w:hAnsi="Times New Roman" w:cs="Times New Roman"/>
        </w:rPr>
        <w:t>environment</w:t>
      </w:r>
      <w:r w:rsidR="00365783">
        <w:rPr>
          <w:rFonts w:ascii="Times New Roman" w:hAnsi="Times New Roman" w:cs="Times New Roman"/>
        </w:rPr>
        <w:t>ally</w:t>
      </w:r>
      <w:r w:rsidR="00FE5C62">
        <w:rPr>
          <w:rFonts w:ascii="Times New Roman" w:hAnsi="Times New Roman" w:cs="Times New Roman"/>
        </w:rPr>
        <w:t xml:space="preserve"> consciou</w:t>
      </w:r>
      <w:r w:rsidR="00365783">
        <w:rPr>
          <w:rFonts w:ascii="Times New Roman" w:hAnsi="Times New Roman" w:cs="Times New Roman"/>
        </w:rPr>
        <w:t>s</w:t>
      </w:r>
      <w:r w:rsidR="00FE5C62">
        <w:rPr>
          <w:rFonts w:ascii="Times New Roman" w:hAnsi="Times New Roman" w:cs="Times New Roman"/>
        </w:rPr>
        <w:t xml:space="preserve"> </w:t>
      </w:r>
      <w:r w:rsidR="00D20311">
        <w:rPr>
          <w:rFonts w:ascii="Times New Roman" w:hAnsi="Times New Roman" w:cs="Times New Roman"/>
        </w:rPr>
        <w:t>may only shop eco-friendly, while another</w:t>
      </w:r>
      <w:r w:rsidR="00FE5C62">
        <w:rPr>
          <w:rFonts w:ascii="Times New Roman" w:hAnsi="Times New Roman" w:cs="Times New Roman"/>
        </w:rPr>
        <w:t xml:space="preserve"> may buy an expensive bag to enhance their social class.</w:t>
      </w:r>
    </w:p>
    <w:p w14:paraId="5DF7C472" w14:textId="77777777" w:rsidR="00E61ACB" w:rsidRDefault="00E61ACB" w:rsidP="00426261">
      <w:pPr>
        <w:spacing w:line="360" w:lineRule="auto"/>
        <w:rPr>
          <w:rFonts w:ascii="Times New Roman" w:hAnsi="Times New Roman" w:cs="Times New Roman"/>
        </w:rPr>
      </w:pPr>
    </w:p>
    <w:p w14:paraId="5A2E7A05" w14:textId="08026693" w:rsidR="00426261" w:rsidRDefault="001B1C82" w:rsidP="004262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Marketers can use </w:t>
      </w:r>
      <w:r w:rsidR="00E61ACB">
        <w:rPr>
          <w:rFonts w:ascii="Times New Roman" w:hAnsi="Times New Roman" w:cs="Times New Roman"/>
        </w:rPr>
        <w:t>Value and Lifestyle, or VALS,</w:t>
      </w:r>
      <w:r>
        <w:rPr>
          <w:rFonts w:ascii="Times New Roman" w:hAnsi="Times New Roman" w:cs="Times New Roman"/>
        </w:rPr>
        <w:t xml:space="preserve"> to help determine these traits. VALS</w:t>
      </w:r>
      <w:r w:rsidR="00E61ACB">
        <w:rPr>
          <w:rFonts w:ascii="Times New Roman" w:hAnsi="Times New Roman" w:cs="Times New Roman"/>
        </w:rPr>
        <w:t xml:space="preserve"> is a popular psychographic method in consumer research that divides US adults into eight distinct groups.</w:t>
      </w:r>
      <w:r w:rsidR="00FA5E1C">
        <w:rPr>
          <w:rFonts w:ascii="Times New Roman" w:hAnsi="Times New Roman" w:cs="Times New Roman"/>
        </w:rPr>
        <w:t xml:space="preserve"> Each nation has </w:t>
      </w:r>
      <w:r w:rsidR="00365783">
        <w:rPr>
          <w:rFonts w:ascii="Times New Roman" w:hAnsi="Times New Roman" w:cs="Times New Roman"/>
        </w:rPr>
        <w:t xml:space="preserve">impulsive people </w:t>
      </w:r>
      <w:r w:rsidR="00FA5E1C">
        <w:rPr>
          <w:rFonts w:ascii="Times New Roman" w:hAnsi="Times New Roman" w:cs="Times New Roman"/>
        </w:rPr>
        <w:t xml:space="preserve">and </w:t>
      </w:r>
      <w:r w:rsidR="00365783">
        <w:rPr>
          <w:rFonts w:ascii="Times New Roman" w:hAnsi="Times New Roman" w:cs="Times New Roman"/>
        </w:rPr>
        <w:t>more deliberate people</w:t>
      </w:r>
      <w:r w:rsidR="00FA5E1C">
        <w:rPr>
          <w:rFonts w:ascii="Times New Roman" w:hAnsi="Times New Roman" w:cs="Times New Roman"/>
        </w:rPr>
        <w:t xml:space="preserve">. Attitudes connect to a range of behaviors such as brand preferences, adoption of new products, and leadership qualities. VALS allows business to know their customers while creating strategic planning, positioning, and communications. </w:t>
      </w:r>
    </w:p>
    <w:p w14:paraId="3061F475" w14:textId="38EBFB7B" w:rsidR="001B1C82" w:rsidRDefault="001B1C82" w:rsidP="00426261">
      <w:pPr>
        <w:spacing w:line="360" w:lineRule="auto"/>
        <w:rPr>
          <w:rFonts w:ascii="Times New Roman" w:hAnsi="Times New Roman" w:cs="Times New Roman"/>
        </w:rPr>
      </w:pPr>
    </w:p>
    <w:p w14:paraId="0D8F0CCD" w14:textId="77777777" w:rsidR="00365783" w:rsidRDefault="00365783" w:rsidP="00426261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01B6264" w14:textId="4F51BB66" w:rsidR="001B1C82" w:rsidRPr="00EC7F74" w:rsidRDefault="001B1C82" w:rsidP="00426261">
      <w:pPr>
        <w:spacing w:line="360" w:lineRule="auto"/>
        <w:rPr>
          <w:rFonts w:ascii="Times New Roman" w:hAnsi="Times New Roman" w:cs="Times New Roman"/>
          <w:b/>
          <w:bCs/>
        </w:rPr>
      </w:pPr>
      <w:r w:rsidRPr="00EC7F74">
        <w:rPr>
          <w:rFonts w:ascii="Times New Roman" w:hAnsi="Times New Roman" w:cs="Times New Roman"/>
          <w:b/>
          <w:bCs/>
        </w:rPr>
        <w:lastRenderedPageBreak/>
        <w:t xml:space="preserve">PRIZM Lifestyle Segment Classifications </w:t>
      </w:r>
      <w:r w:rsidRPr="00EC7F74">
        <w:rPr>
          <w:rFonts w:ascii="Times New Roman" w:hAnsi="Times New Roman" w:cs="Times New Roman"/>
          <w:b/>
          <w:bCs/>
        </w:rPr>
        <w:tab/>
      </w:r>
    </w:p>
    <w:p w14:paraId="705CC034" w14:textId="28C1B3AB" w:rsidR="000D6E1B" w:rsidRDefault="000D6E1B" w:rsidP="004262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Answers key marketing questions about customers including,</w:t>
      </w:r>
    </w:p>
    <w:p w14:paraId="0AB02382" w14:textId="2476CAD5" w:rsidR="001B1C82" w:rsidRDefault="000D6E1B" w:rsidP="001B1C8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are they? – age, wealth, diversity, education</w:t>
      </w:r>
    </w:p>
    <w:p w14:paraId="2062F76A" w14:textId="49EC35D9" w:rsidR="000D6E1B" w:rsidRDefault="000D6E1B" w:rsidP="001B1C8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they like? – sports, leisure, arts, spending </w:t>
      </w:r>
    </w:p>
    <w:p w14:paraId="60DAF79A" w14:textId="7C0CBBEE" w:rsidR="000D6E1B" w:rsidRDefault="000D6E1B" w:rsidP="001B1C8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do they live, work, and shop? </w:t>
      </w:r>
    </w:p>
    <w:p w14:paraId="0F92A595" w14:textId="4554CD61" w:rsidR="000D6E1B" w:rsidRDefault="000D6E1B" w:rsidP="001B1C8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 they think? - psychographics and values </w:t>
      </w:r>
    </w:p>
    <w:p w14:paraId="7CD9267C" w14:textId="6157D27C" w:rsidR="000D6E1B" w:rsidRDefault="000D6E1B" w:rsidP="001B1C8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can they be reached? – media preferences </w:t>
      </w:r>
    </w:p>
    <w:p w14:paraId="0132CD7F" w14:textId="03C2CEB3" w:rsidR="000D6E1B" w:rsidRPr="00EC7F74" w:rsidRDefault="000D6E1B" w:rsidP="000D6E1B">
      <w:pPr>
        <w:spacing w:line="360" w:lineRule="auto"/>
        <w:rPr>
          <w:rFonts w:ascii="Times New Roman" w:hAnsi="Times New Roman" w:cs="Times New Roman"/>
          <w:b/>
          <w:bCs/>
        </w:rPr>
      </w:pPr>
      <w:r w:rsidRPr="00EC7F74">
        <w:rPr>
          <w:rFonts w:ascii="Times New Roman" w:hAnsi="Times New Roman" w:cs="Times New Roman"/>
          <w:b/>
          <w:bCs/>
        </w:rPr>
        <w:t xml:space="preserve">Clarita’s PRIZM </w:t>
      </w:r>
    </w:p>
    <w:p w14:paraId="6676E4F8" w14:textId="05AFA3F6" w:rsidR="00147581" w:rsidRDefault="003F5F9E" w:rsidP="000D6E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Clarita’s PRIZM evaluates market segments by linking consumer behavior for shopping, financial, media, and much more to gain </w:t>
      </w:r>
      <w:r w:rsidR="001E4641">
        <w:rPr>
          <w:rFonts w:ascii="Times New Roman" w:hAnsi="Times New Roman" w:cs="Times New Roman"/>
        </w:rPr>
        <w:t xml:space="preserve">valuable insights that enable you to develop actionable strategies, execute them tactically, and benchmark your performance effectively. </w:t>
      </w:r>
      <w:r w:rsidR="00147581">
        <w:rPr>
          <w:rFonts w:ascii="Times New Roman" w:hAnsi="Times New Roman" w:cs="Times New Roman"/>
        </w:rPr>
        <w:t xml:space="preserve">Looking at the website and looking through the segment, I believe I fall most closely in </w:t>
      </w:r>
      <w:r w:rsidR="00B6093D">
        <w:rPr>
          <w:rFonts w:ascii="Times New Roman" w:hAnsi="Times New Roman" w:cs="Times New Roman"/>
        </w:rPr>
        <w:t>S</w:t>
      </w:r>
      <w:r w:rsidR="00147581">
        <w:rPr>
          <w:rFonts w:ascii="Times New Roman" w:hAnsi="Times New Roman" w:cs="Times New Roman"/>
        </w:rPr>
        <w:t xml:space="preserve">egment 47-Striving Selfies. </w:t>
      </w:r>
    </w:p>
    <w:p w14:paraId="36DD1A71" w14:textId="77777777" w:rsidR="00147581" w:rsidRDefault="00147581" w:rsidP="000D6E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I Fit in Segment 47 – Striving Selfies </w:t>
      </w:r>
    </w:p>
    <w:p w14:paraId="21E10E30" w14:textId="76BD979A" w:rsidR="001B1C82" w:rsidRDefault="00147581" w:rsidP="004262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Lower midscale income </w:t>
      </w:r>
    </w:p>
    <w:p w14:paraId="626DDF69" w14:textId="60A06305" w:rsidR="00147581" w:rsidRDefault="00147581" w:rsidP="004262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55 years old </w:t>
      </w:r>
    </w:p>
    <w:p w14:paraId="04039CB9" w14:textId="0AB35580" w:rsidR="00147581" w:rsidRDefault="00147581" w:rsidP="004262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Mostly without kids </w:t>
      </w:r>
    </w:p>
    <w:p w14:paraId="1CE3BC16" w14:textId="25E2B64C" w:rsidR="00147581" w:rsidRDefault="00147581" w:rsidP="004262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Renters </w:t>
      </w:r>
    </w:p>
    <w:p w14:paraId="05784712" w14:textId="3B15431B" w:rsidR="00147581" w:rsidRDefault="00147581" w:rsidP="004262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 school education </w:t>
      </w:r>
    </w:p>
    <w:p w14:paraId="39BC4929" w14:textId="3263E783" w:rsidR="00147581" w:rsidRDefault="00147581" w:rsidP="0014758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 to looking through the segments, you can add a zip code which will further break down your results. I chose to use my hometown zip code, which for context is a small town in southwest Wisconsin. </w:t>
      </w:r>
      <w:r w:rsidR="00E77BFE">
        <w:rPr>
          <w:rFonts w:ascii="Times New Roman" w:hAnsi="Times New Roman" w:cs="Times New Roman"/>
        </w:rPr>
        <w:t xml:space="preserve">After putting in my zip code, I was given five segments from there I chose Segment 27- Big Sky Families. This segment highly represents many people in the area. Marketers can use information </w:t>
      </w:r>
      <w:r w:rsidR="00EC7F74">
        <w:rPr>
          <w:rFonts w:ascii="Times New Roman" w:hAnsi="Times New Roman" w:cs="Times New Roman"/>
        </w:rPr>
        <w:t>from Clarita’s PRIZM to better understand their consumers</w:t>
      </w:r>
      <w:r w:rsidR="00B6093D">
        <w:rPr>
          <w:rFonts w:ascii="Times New Roman" w:hAnsi="Times New Roman" w:cs="Times New Roman"/>
        </w:rPr>
        <w:t>,</w:t>
      </w:r>
      <w:r w:rsidR="00EC7F74">
        <w:rPr>
          <w:rFonts w:ascii="Times New Roman" w:hAnsi="Times New Roman" w:cs="Times New Roman"/>
        </w:rPr>
        <w:t xml:space="preserve"> lifestyle</w:t>
      </w:r>
      <w:r w:rsidR="00B6093D">
        <w:rPr>
          <w:rFonts w:ascii="Times New Roman" w:hAnsi="Times New Roman" w:cs="Times New Roman"/>
        </w:rPr>
        <w:t>,</w:t>
      </w:r>
      <w:r w:rsidR="00EC7F74">
        <w:rPr>
          <w:rFonts w:ascii="Times New Roman" w:hAnsi="Times New Roman" w:cs="Times New Roman"/>
        </w:rPr>
        <w:t xml:space="preserve"> and social groups</w:t>
      </w:r>
      <w:r w:rsidR="00B6093D">
        <w:rPr>
          <w:rFonts w:ascii="Times New Roman" w:hAnsi="Times New Roman" w:cs="Times New Roman"/>
        </w:rPr>
        <w:t xml:space="preserve">, to relate with consumers in marketing strategies. </w:t>
      </w:r>
    </w:p>
    <w:p w14:paraId="22C3E10A" w14:textId="153A8D01" w:rsidR="00E77BFE" w:rsidRDefault="00E77BFE" w:rsidP="0014758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I chose Segment 27 – Big Sky Families </w:t>
      </w:r>
    </w:p>
    <w:p w14:paraId="15CB3B4D" w14:textId="72FF91E8" w:rsidR="00E77BFE" w:rsidRDefault="00E77BFE" w:rsidP="00E77BF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Mostly with kids </w:t>
      </w:r>
    </w:p>
    <w:p w14:paraId="518D6F89" w14:textId="4B3E2DDF" w:rsidR="00E77BFE" w:rsidRDefault="00E77BFE" w:rsidP="00E77BF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Mostly homeowners </w:t>
      </w:r>
    </w:p>
    <w:p w14:paraId="2B729AA1" w14:textId="2DD127C3" w:rsidR="00E77BFE" w:rsidRDefault="00E77BFE" w:rsidP="00E77BF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Owns a GMC </w:t>
      </w:r>
    </w:p>
    <w:p w14:paraId="4BEF2314" w14:textId="695EFC82" w:rsidR="00E77BFE" w:rsidRDefault="00E77BFE" w:rsidP="00E77BF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Eats at Texas Roadhouse </w:t>
      </w:r>
    </w:p>
    <w:p w14:paraId="7C0A0314" w14:textId="750392A5" w:rsidR="00E77BFE" w:rsidRDefault="00E77BFE" w:rsidP="00E77BF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Shops at Bass Pro Shops </w:t>
      </w:r>
    </w:p>
    <w:p w14:paraId="251DC545" w14:textId="3EE3E01A" w:rsidR="00E77BFE" w:rsidRDefault="00E77BFE" w:rsidP="00E77BF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Enjoys Hunting </w:t>
      </w:r>
    </w:p>
    <w:p w14:paraId="4719189E" w14:textId="75C8EF9D" w:rsidR="00E77BFE" w:rsidRDefault="00E77BFE" w:rsidP="00E77BF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Listens to New Country </w:t>
      </w:r>
    </w:p>
    <w:p w14:paraId="389D6002" w14:textId="77777777" w:rsidR="00E77BFE" w:rsidRPr="00E77BFE" w:rsidRDefault="00E77BFE" w:rsidP="00E77BFE">
      <w:pPr>
        <w:spacing w:line="360" w:lineRule="auto"/>
        <w:rPr>
          <w:rFonts w:ascii="Times New Roman" w:hAnsi="Times New Roman" w:cs="Times New Roman"/>
        </w:rPr>
      </w:pPr>
    </w:p>
    <w:p w14:paraId="4827D2D5" w14:textId="3AD001F5" w:rsidR="00FA5E1C" w:rsidRDefault="00FA5E1C" w:rsidP="00426261">
      <w:pPr>
        <w:spacing w:line="360" w:lineRule="auto"/>
        <w:rPr>
          <w:rFonts w:ascii="Times New Roman" w:hAnsi="Times New Roman" w:cs="Times New Roman"/>
        </w:rPr>
      </w:pPr>
    </w:p>
    <w:p w14:paraId="58E7DFE8" w14:textId="77777777" w:rsidR="00FA5E1C" w:rsidRPr="0088476B" w:rsidRDefault="00FA5E1C" w:rsidP="00426261">
      <w:pPr>
        <w:spacing w:line="360" w:lineRule="auto"/>
        <w:rPr>
          <w:rFonts w:ascii="Times New Roman" w:hAnsi="Times New Roman" w:cs="Times New Roman"/>
        </w:rPr>
      </w:pPr>
    </w:p>
    <w:sectPr w:rsidR="00FA5E1C" w:rsidRPr="00884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E4A04"/>
    <w:multiLevelType w:val="hybridMultilevel"/>
    <w:tmpl w:val="8DAE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E3B92"/>
    <w:multiLevelType w:val="hybridMultilevel"/>
    <w:tmpl w:val="102A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B168A"/>
    <w:multiLevelType w:val="hybridMultilevel"/>
    <w:tmpl w:val="AF48EE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6B"/>
    <w:rsid w:val="00066D0D"/>
    <w:rsid w:val="000D6E1B"/>
    <w:rsid w:val="00147581"/>
    <w:rsid w:val="001B1C82"/>
    <w:rsid w:val="001E4641"/>
    <w:rsid w:val="00365783"/>
    <w:rsid w:val="003F5F9E"/>
    <w:rsid w:val="00426261"/>
    <w:rsid w:val="005D0EE0"/>
    <w:rsid w:val="00747700"/>
    <w:rsid w:val="007543BF"/>
    <w:rsid w:val="0088476B"/>
    <w:rsid w:val="00A17853"/>
    <w:rsid w:val="00B6093D"/>
    <w:rsid w:val="00C923BE"/>
    <w:rsid w:val="00D20311"/>
    <w:rsid w:val="00E61ACB"/>
    <w:rsid w:val="00E77BFE"/>
    <w:rsid w:val="00EC7F74"/>
    <w:rsid w:val="00F87610"/>
    <w:rsid w:val="00FA5E1C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49013"/>
  <w15:chartTrackingRefBased/>
  <w15:docId w15:val="{861F893A-9ECC-E442-9F48-8AF33A57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Haily A Murphy</dc:creator>
  <cp:keywords/>
  <dc:description/>
  <cp:lastModifiedBy>Haily A Murphy</cp:lastModifiedBy>
  <cp:revision>2</cp:revision>
  <dcterms:created xsi:type="dcterms:W3CDTF">2024-02-12T21:45:00Z</dcterms:created>
  <dcterms:modified xsi:type="dcterms:W3CDTF">2024-02-12T21:45:00Z</dcterms:modified>
</cp:coreProperties>
</file>